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D1FD0" w14:textId="11FA2A22" w:rsidR="0023056C" w:rsidRPr="0023056C" w:rsidRDefault="00AB2B6C" w:rsidP="0023056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056C">
        <w:rPr>
          <w:rFonts w:ascii="Times New Roman" w:hAnsi="Times New Roman" w:cs="Times New Roman"/>
          <w:b/>
          <w:sz w:val="26"/>
          <w:szCs w:val="26"/>
        </w:rPr>
        <w:t>IZJAVA</w:t>
      </w:r>
    </w:p>
    <w:p w14:paraId="58A0E7C7" w14:textId="0351E0C0" w:rsidR="002A2EEA" w:rsidRPr="0023056C" w:rsidRDefault="0023056C" w:rsidP="0023056C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JAVNA DRAŽBA </w:t>
      </w:r>
      <w:r w:rsidR="00B351D1"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</w:rPr>
        <w:t>ZA</w:t>
      </w:r>
      <w:r w:rsidR="00B351D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PRODAJO NEPREMIČNINE KATASTRSKA OBČINA 1447 GORENJA STRAŽA, P</w:t>
      </w:r>
      <w:r w:rsidR="002D3EA4">
        <w:rPr>
          <w:rFonts w:ascii="Times New Roman" w:hAnsi="Times New Roman" w:cs="Times New Roman"/>
          <w:b/>
        </w:rPr>
        <w:t>OSAMEZNEGA DELA STAVBE 310-5, STANOVANJA NA NASLOVU ULICA TALCEV 20, 8351 STRAŽA PRI NOVEM MESTU</w:t>
      </w:r>
    </w:p>
    <w:p w14:paraId="2FE8B15C" w14:textId="77777777" w:rsidR="002A2EEA" w:rsidRPr="0023056C" w:rsidRDefault="002A2EEA" w:rsidP="002A2EEA">
      <w:pPr>
        <w:spacing w:after="0" w:line="240" w:lineRule="auto"/>
        <w:rPr>
          <w:rFonts w:ascii="Times New Roman" w:hAnsi="Times New Roman" w:cs="Times New Roman"/>
        </w:rPr>
      </w:pPr>
    </w:p>
    <w:p w14:paraId="0CE8D7C3" w14:textId="77777777" w:rsidR="00AB2B6C" w:rsidRPr="002305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svetlamre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6090"/>
      </w:tblGrid>
      <w:tr w:rsidR="0023056C" w:rsidRPr="002E0B8C" w14:paraId="08A9E62A" w14:textId="77777777" w:rsidTr="00602154">
        <w:trPr>
          <w:trHeight w:val="531"/>
        </w:trPr>
        <w:tc>
          <w:tcPr>
            <w:tcW w:w="2972" w:type="dxa"/>
          </w:tcPr>
          <w:p w14:paraId="2A108659" w14:textId="2E0405C4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Dražitelj:</w:t>
            </w:r>
          </w:p>
        </w:tc>
        <w:tc>
          <w:tcPr>
            <w:tcW w:w="6090" w:type="dxa"/>
          </w:tcPr>
          <w:p w14:paraId="56FED12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BF90291" w14:textId="77777777" w:rsidTr="00602154">
        <w:tc>
          <w:tcPr>
            <w:tcW w:w="2972" w:type="dxa"/>
          </w:tcPr>
          <w:p w14:paraId="78EF807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Naslov:</w:t>
            </w:r>
          </w:p>
        </w:tc>
        <w:tc>
          <w:tcPr>
            <w:tcW w:w="6090" w:type="dxa"/>
          </w:tcPr>
          <w:p w14:paraId="171F6F2E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475912CD" w14:textId="77777777" w:rsidTr="00602154">
        <w:tc>
          <w:tcPr>
            <w:tcW w:w="2972" w:type="dxa"/>
          </w:tcPr>
          <w:p w14:paraId="0AE439C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Matična številka/EMŠO:</w:t>
            </w:r>
          </w:p>
        </w:tc>
        <w:tc>
          <w:tcPr>
            <w:tcW w:w="6090" w:type="dxa"/>
          </w:tcPr>
          <w:p w14:paraId="7088B372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27733020" w14:textId="77777777" w:rsidTr="00602154">
        <w:tc>
          <w:tcPr>
            <w:tcW w:w="2972" w:type="dxa"/>
          </w:tcPr>
          <w:p w14:paraId="3F331C03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Identifikacijska številka za DDV/davčna številka:</w:t>
            </w:r>
          </w:p>
        </w:tc>
        <w:tc>
          <w:tcPr>
            <w:tcW w:w="6090" w:type="dxa"/>
          </w:tcPr>
          <w:p w14:paraId="26C67B41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9D0840" w:rsidRPr="002E0B8C" w14:paraId="48BC5CBB" w14:textId="77777777" w:rsidTr="00602154">
        <w:tc>
          <w:tcPr>
            <w:tcW w:w="2972" w:type="dxa"/>
          </w:tcPr>
          <w:p w14:paraId="68B43697" w14:textId="41805C1D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Številka OR ali TRR</w:t>
            </w:r>
          </w:p>
        </w:tc>
        <w:tc>
          <w:tcPr>
            <w:tcW w:w="6090" w:type="dxa"/>
          </w:tcPr>
          <w:p w14:paraId="649F2787" w14:textId="77777777" w:rsidR="009D0840" w:rsidRPr="009D0840" w:rsidRDefault="009D0840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53EDF71" w14:textId="77777777" w:rsidTr="00602154">
        <w:tc>
          <w:tcPr>
            <w:tcW w:w="2972" w:type="dxa"/>
          </w:tcPr>
          <w:p w14:paraId="090A085B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Kontaktna oseba:</w:t>
            </w:r>
          </w:p>
        </w:tc>
        <w:tc>
          <w:tcPr>
            <w:tcW w:w="6090" w:type="dxa"/>
          </w:tcPr>
          <w:p w14:paraId="60EF3E88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736F7B8B" w14:textId="77777777" w:rsidTr="00602154">
        <w:tc>
          <w:tcPr>
            <w:tcW w:w="2972" w:type="dxa"/>
          </w:tcPr>
          <w:p w14:paraId="680ECB70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Elektronski naslov kontaktne osebe:</w:t>
            </w:r>
          </w:p>
        </w:tc>
        <w:tc>
          <w:tcPr>
            <w:tcW w:w="6090" w:type="dxa"/>
          </w:tcPr>
          <w:p w14:paraId="1A9F7C4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23056C" w:rsidRPr="002E0B8C" w14:paraId="57625562" w14:textId="77777777" w:rsidTr="00602154">
        <w:tc>
          <w:tcPr>
            <w:tcW w:w="2972" w:type="dxa"/>
          </w:tcPr>
          <w:p w14:paraId="16E375D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</w:rPr>
            </w:pPr>
            <w:r w:rsidRPr="009D0840">
              <w:rPr>
                <w:rFonts w:ascii="Times New Roman" w:eastAsia="Times New Roman" w:hAnsi="Times New Roman"/>
                <w:bCs/>
                <w:sz w:val="22"/>
                <w:szCs w:val="22"/>
              </w:rPr>
              <w:t>Telefon:</w:t>
            </w:r>
          </w:p>
        </w:tc>
        <w:tc>
          <w:tcPr>
            <w:tcW w:w="6090" w:type="dxa"/>
          </w:tcPr>
          <w:p w14:paraId="2F2C73C7" w14:textId="77777777" w:rsidR="0023056C" w:rsidRPr="009D0840" w:rsidRDefault="0023056C" w:rsidP="00602154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14:paraId="2726663C" w14:textId="77777777" w:rsidR="00AB2B6C" w:rsidRDefault="00AB2B6C" w:rsidP="002A2EEA">
      <w:pPr>
        <w:spacing w:after="0" w:line="240" w:lineRule="auto"/>
        <w:rPr>
          <w:rFonts w:ascii="Times New Roman" w:hAnsi="Times New Roman" w:cs="Times New Roman"/>
        </w:rPr>
      </w:pPr>
    </w:p>
    <w:p w14:paraId="719CB1FB" w14:textId="77777777" w:rsidR="00B351D1" w:rsidRPr="0023056C" w:rsidRDefault="00B351D1" w:rsidP="002A2EEA">
      <w:pPr>
        <w:spacing w:after="0" w:line="240" w:lineRule="auto"/>
        <w:rPr>
          <w:rFonts w:ascii="Times New Roman" w:hAnsi="Times New Roman" w:cs="Times New Roman"/>
        </w:rPr>
      </w:pPr>
    </w:p>
    <w:p w14:paraId="401C3EC9" w14:textId="77777777" w:rsidR="0023056C" w:rsidRPr="0023056C" w:rsidRDefault="0023056C" w:rsidP="0023056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Pod kazensko in materialno odgovornostjo izjavljam, da:</w:t>
      </w:r>
    </w:p>
    <w:p w14:paraId="16A16D7A" w14:textId="1B3F5BD0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sem skrbno pregledal(a) povabilo k pristopu k javni dražbi št. 478</w:t>
      </w:r>
      <w:r w:rsidR="00B351D1">
        <w:rPr>
          <w:rFonts w:ascii="Times New Roman" w:eastAsia="Times New Roman" w:hAnsi="Times New Roman" w:cs="Times New Roman"/>
          <w:lang w:eastAsia="sl-SI"/>
        </w:rPr>
        <w:t>3</w:t>
      </w:r>
      <w:r w:rsidRPr="0023056C">
        <w:rPr>
          <w:rFonts w:ascii="Times New Roman" w:eastAsia="Times New Roman" w:hAnsi="Times New Roman" w:cs="Times New Roman"/>
          <w:lang w:eastAsia="sl-SI"/>
        </w:rPr>
        <w:t>-</w:t>
      </w:r>
      <w:r w:rsidR="00B351D1">
        <w:rPr>
          <w:rFonts w:ascii="Times New Roman" w:eastAsia="Times New Roman" w:hAnsi="Times New Roman" w:cs="Times New Roman"/>
          <w:lang w:eastAsia="sl-SI"/>
        </w:rPr>
        <w:t>00</w:t>
      </w:r>
      <w:r w:rsidR="00160C7A">
        <w:rPr>
          <w:rFonts w:ascii="Times New Roman" w:eastAsia="Times New Roman" w:hAnsi="Times New Roman" w:cs="Times New Roman"/>
          <w:lang w:eastAsia="sl-SI"/>
        </w:rPr>
        <w:t>14</w:t>
      </w:r>
      <w:r w:rsidRPr="0023056C">
        <w:rPr>
          <w:rFonts w:ascii="Times New Roman" w:eastAsia="Times New Roman" w:hAnsi="Times New Roman" w:cs="Times New Roman"/>
          <w:lang w:eastAsia="sl-SI"/>
        </w:rPr>
        <w:t>/202</w:t>
      </w:r>
      <w:r w:rsidR="002D3EA4">
        <w:rPr>
          <w:rFonts w:ascii="Times New Roman" w:eastAsia="Times New Roman" w:hAnsi="Times New Roman" w:cs="Times New Roman"/>
          <w:lang w:eastAsia="sl-SI"/>
        </w:rPr>
        <w:t>6</w:t>
      </w:r>
      <w:r w:rsidR="00B351D1">
        <w:rPr>
          <w:rFonts w:ascii="Times New Roman" w:eastAsia="Times New Roman" w:hAnsi="Times New Roman" w:cs="Times New Roman"/>
          <w:lang w:eastAsia="sl-SI"/>
        </w:rPr>
        <w:t>-</w:t>
      </w:r>
      <w:r w:rsidR="005D6FDA">
        <w:rPr>
          <w:rFonts w:ascii="Times New Roman" w:eastAsia="Times New Roman" w:hAnsi="Times New Roman" w:cs="Times New Roman"/>
          <w:lang w:eastAsia="sl-SI"/>
        </w:rPr>
        <w:t>2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z dne 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="00160C7A">
        <w:rPr>
          <w:rFonts w:ascii="Times New Roman" w:eastAsia="Times New Roman" w:hAnsi="Times New Roman" w:cs="Times New Roman"/>
          <w:lang w:eastAsia="sl-SI"/>
        </w:rPr>
        <w:t>15</w:t>
      </w:r>
      <w:r w:rsidRPr="0023056C">
        <w:rPr>
          <w:rFonts w:ascii="Times New Roman" w:eastAsia="Times New Roman" w:hAnsi="Times New Roman" w:cs="Times New Roman"/>
          <w:lang w:eastAsia="sl-SI"/>
        </w:rPr>
        <w:t>.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="00160C7A">
        <w:rPr>
          <w:rFonts w:ascii="Times New Roman" w:eastAsia="Times New Roman" w:hAnsi="Times New Roman" w:cs="Times New Roman"/>
          <w:lang w:eastAsia="sl-SI"/>
        </w:rPr>
        <w:t>6</w:t>
      </w:r>
      <w:r w:rsidRPr="0023056C">
        <w:rPr>
          <w:rFonts w:ascii="Times New Roman" w:eastAsia="Times New Roman" w:hAnsi="Times New Roman" w:cs="Times New Roman"/>
          <w:lang w:eastAsia="sl-SI"/>
        </w:rPr>
        <w:t>.</w:t>
      </w:r>
      <w:r w:rsidR="00B351D1">
        <w:rPr>
          <w:rFonts w:ascii="Times New Roman" w:eastAsia="Times New Roman" w:hAnsi="Times New Roman" w:cs="Times New Roman"/>
          <w:lang w:eastAsia="sl-SI"/>
        </w:rPr>
        <w:t> </w:t>
      </w:r>
      <w:r w:rsidRPr="0023056C">
        <w:rPr>
          <w:rFonts w:ascii="Times New Roman" w:eastAsia="Times New Roman" w:hAnsi="Times New Roman" w:cs="Times New Roman"/>
          <w:lang w:eastAsia="sl-SI"/>
        </w:rPr>
        <w:t>202</w:t>
      </w:r>
      <w:r w:rsidR="002D3EA4">
        <w:rPr>
          <w:rFonts w:ascii="Times New Roman" w:eastAsia="Times New Roman" w:hAnsi="Times New Roman" w:cs="Times New Roman"/>
          <w:lang w:eastAsia="sl-SI"/>
        </w:rPr>
        <w:t>6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in da </w:t>
      </w:r>
      <w:r w:rsidR="00B351D1">
        <w:rPr>
          <w:rFonts w:ascii="Times New Roman" w:eastAsia="Times New Roman" w:hAnsi="Times New Roman" w:cs="Times New Roman"/>
          <w:lang w:eastAsia="sl-SI"/>
        </w:rPr>
        <w:t>sem seznanjen(a) s pogoji javne dražbe</w:t>
      </w:r>
      <w:r w:rsidRPr="0023056C">
        <w:rPr>
          <w:rFonts w:ascii="Times New Roman" w:eastAsia="Times New Roman" w:hAnsi="Times New Roman" w:cs="Times New Roman"/>
          <w:lang w:eastAsia="sl-SI"/>
        </w:rPr>
        <w:t>;</w:t>
      </w:r>
    </w:p>
    <w:p w14:paraId="49F1AD99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mi je stanje nepremičnine v naravi poznano;</w:t>
      </w:r>
    </w:p>
    <w:p w14:paraId="579D9CF9" w14:textId="3003CBD3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 xml:space="preserve">sem seznanjen(a) s tem, da se bo </w:t>
      </w:r>
      <w:r w:rsidR="00D66BB8">
        <w:rPr>
          <w:rFonts w:ascii="Times New Roman" w:eastAsia="Times New Roman" w:hAnsi="Times New Roman" w:cs="Times New Roman"/>
          <w:lang w:eastAsia="sl-SI"/>
        </w:rPr>
        <w:t xml:space="preserve">nepremičnina prodala 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na način </w:t>
      </w:r>
      <w:r w:rsidR="00D66BB8">
        <w:rPr>
          <w:rFonts w:ascii="Times New Roman" w:eastAsia="Times New Roman" w:hAnsi="Times New Roman" w:cs="Times New Roman"/>
          <w:lang w:eastAsia="sl-SI"/>
        </w:rPr>
        <w:t>»</w:t>
      </w:r>
      <w:r w:rsidRPr="0023056C">
        <w:rPr>
          <w:rFonts w:ascii="Times New Roman" w:eastAsia="Times New Roman" w:hAnsi="Times New Roman" w:cs="Times New Roman"/>
          <w:lang w:eastAsia="sl-SI"/>
        </w:rPr>
        <w:t>videno-kupljeno</w:t>
      </w:r>
      <w:r w:rsidR="00D66BB8">
        <w:rPr>
          <w:rFonts w:ascii="Times New Roman" w:eastAsia="Times New Roman" w:hAnsi="Times New Roman" w:cs="Times New Roman"/>
          <w:lang w:eastAsia="sl-SI"/>
        </w:rPr>
        <w:t>«</w:t>
      </w:r>
      <w:r w:rsidRPr="0023056C">
        <w:rPr>
          <w:rFonts w:ascii="Times New Roman" w:eastAsia="Times New Roman" w:hAnsi="Times New Roman" w:cs="Times New Roman"/>
          <w:lang w:eastAsia="sl-SI"/>
        </w:rPr>
        <w:t>;</w:t>
      </w:r>
    </w:p>
    <w:p w14:paraId="549BE6DB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imam plačane davke in prispevke;</w:t>
      </w:r>
    </w:p>
    <w:p w14:paraId="7BF436B2" w14:textId="77777777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>v zadnjih šestih mesecih nisem imel(a) blokiranega TRR;</w:t>
      </w:r>
    </w:p>
    <w:p w14:paraId="62E35461" w14:textId="639D4994" w:rsidR="0023056C" w:rsidRPr="0023056C" w:rsidRDefault="0023056C" w:rsidP="0023056C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23056C">
        <w:rPr>
          <w:rFonts w:ascii="Times New Roman" w:eastAsia="Times New Roman" w:hAnsi="Times New Roman" w:cs="Times New Roman"/>
          <w:lang w:eastAsia="sl-SI"/>
        </w:rPr>
        <w:t xml:space="preserve">nisem povezan s člani komisije ali cenilcem v smislu </w:t>
      </w:r>
      <w:r w:rsidR="00B351D1">
        <w:rPr>
          <w:rFonts w:ascii="Times New Roman" w:eastAsia="Times New Roman" w:hAnsi="Times New Roman" w:cs="Times New Roman"/>
          <w:lang w:eastAsia="sl-SI"/>
        </w:rPr>
        <w:t xml:space="preserve">sedmega odstavka </w:t>
      </w:r>
      <w:r w:rsidRPr="0023056C">
        <w:rPr>
          <w:rFonts w:ascii="Times New Roman" w:eastAsia="Times New Roman" w:hAnsi="Times New Roman" w:cs="Times New Roman"/>
          <w:lang w:eastAsia="sl-SI"/>
        </w:rPr>
        <w:t>5</w:t>
      </w:r>
      <w:r w:rsidR="00B351D1">
        <w:rPr>
          <w:rFonts w:ascii="Times New Roman" w:eastAsia="Times New Roman" w:hAnsi="Times New Roman" w:cs="Times New Roman"/>
          <w:lang w:eastAsia="sl-SI"/>
        </w:rPr>
        <w:t>.</w:t>
      </w:r>
      <w:r w:rsidRPr="0023056C">
        <w:rPr>
          <w:rFonts w:ascii="Times New Roman" w:eastAsia="Times New Roman" w:hAnsi="Times New Roman" w:cs="Times New Roman"/>
          <w:lang w:eastAsia="sl-SI"/>
        </w:rPr>
        <w:t xml:space="preserve"> člena Zakona o stvarnem premoženju države in samoupravnih lokalnih skupnosti (Uradni list RS št. 11/18</w:t>
      </w:r>
      <w:r w:rsidR="002D3EA4">
        <w:rPr>
          <w:rFonts w:ascii="Times New Roman" w:eastAsia="Times New Roman" w:hAnsi="Times New Roman" w:cs="Times New Roman"/>
          <w:lang w:eastAsia="sl-SI"/>
        </w:rPr>
        <w:t xml:space="preserve">, </w:t>
      </w:r>
      <w:r w:rsidRPr="0023056C">
        <w:rPr>
          <w:rFonts w:ascii="Times New Roman" w:eastAsia="Times New Roman" w:hAnsi="Times New Roman" w:cs="Times New Roman"/>
          <w:lang w:eastAsia="sl-SI"/>
        </w:rPr>
        <w:t>79/18</w:t>
      </w:r>
      <w:r w:rsidR="002D3EA4">
        <w:rPr>
          <w:rFonts w:ascii="Times New Roman" w:eastAsia="Times New Roman" w:hAnsi="Times New Roman" w:cs="Times New Roman"/>
          <w:lang w:eastAsia="sl-SI"/>
        </w:rPr>
        <w:t xml:space="preserve"> IN 78/23 – ZORR</w:t>
      </w:r>
      <w:r w:rsidRPr="0023056C">
        <w:rPr>
          <w:rFonts w:ascii="Times New Roman" w:eastAsia="Times New Roman" w:hAnsi="Times New Roman" w:cs="Times New Roman"/>
          <w:lang w:eastAsia="sl-SI"/>
        </w:rPr>
        <w:t>), ki kot povezane osebe šteje:</w:t>
      </w:r>
    </w:p>
    <w:p w14:paraId="6DC9A351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 </w:t>
      </w:r>
    </w:p>
    <w:p w14:paraId="6B8B4366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fizično osebo, ki je s članom komisije ali cenilcem v odnosu skrbništva ali posvojenca oziroma posvojitelja, </w:t>
      </w:r>
    </w:p>
    <w:p w14:paraId="58A58C53" w14:textId="77777777" w:rsidR="00B351D1" w:rsidRPr="00B351D1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 xml:space="preserve">pravno osebo, v kapitalu katere ima član komisije ali cenilec delež večji od 50 odstotkov in </w:t>
      </w:r>
    </w:p>
    <w:p w14:paraId="017FFBC5" w14:textId="54AE4783" w:rsidR="002A2EEA" w:rsidRPr="0023056C" w:rsidRDefault="00B351D1" w:rsidP="00B351D1">
      <w:pPr>
        <w:pStyle w:val="Odstavekseznama"/>
        <w:numPr>
          <w:ilvl w:val="0"/>
          <w:numId w:val="5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sl-SI"/>
        </w:rPr>
      </w:pPr>
      <w:r w:rsidRPr="00B351D1">
        <w:rPr>
          <w:rFonts w:ascii="Times New Roman" w:eastAsia="Times New Roman" w:hAnsi="Times New Roman" w:cs="Times New Roman"/>
          <w:lang w:eastAsia="sl-SI"/>
        </w:rPr>
        <w:t>drugo osebo, s katerimi je glede na znane okoliščine ali na kakršnem koli pravnem temelju povezana s članom komisije ali cenilcem, tako da zaradi te povezave obstaja dvom o njegovi nepristranskosti pri opravljanju funkcije člana komisije ali cenilca.</w:t>
      </w:r>
    </w:p>
    <w:p w14:paraId="5614E5C0" w14:textId="77777777" w:rsidR="00AB2B6C" w:rsidRDefault="00AB2B6C" w:rsidP="00B351D1">
      <w:pPr>
        <w:spacing w:after="0" w:line="240" w:lineRule="auto"/>
        <w:rPr>
          <w:rFonts w:ascii="Times New Roman" w:hAnsi="Times New Roman" w:cs="Times New Roman"/>
        </w:rPr>
      </w:pPr>
    </w:p>
    <w:p w14:paraId="3FA03AE7" w14:textId="77777777" w:rsidR="00B351D1" w:rsidRPr="0023056C" w:rsidRDefault="00B351D1" w:rsidP="00B351D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6"/>
        <w:gridCol w:w="2630"/>
        <w:gridCol w:w="3626"/>
      </w:tblGrid>
      <w:tr w:rsidR="00CA1C14" w:rsidRPr="0023056C" w14:paraId="7604DE19" w14:textId="77777777" w:rsidTr="00CA1C14">
        <w:tc>
          <w:tcPr>
            <w:tcW w:w="3020" w:type="dxa"/>
          </w:tcPr>
          <w:p w14:paraId="7ABEE0CF" w14:textId="77777777" w:rsidR="00CA1C14" w:rsidRPr="0023056C" w:rsidRDefault="00CA1C14" w:rsidP="00CA1C14">
            <w:pPr>
              <w:spacing w:line="260" w:lineRule="atLeast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 xml:space="preserve">Datum: _______________  </w:t>
            </w:r>
          </w:p>
        </w:tc>
        <w:tc>
          <w:tcPr>
            <w:tcW w:w="3021" w:type="dxa"/>
          </w:tcPr>
          <w:p w14:paraId="07C3567F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Žig</w:t>
            </w:r>
          </w:p>
          <w:p w14:paraId="6BD9EBD3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(za pravne osebe)</w:t>
            </w:r>
          </w:p>
        </w:tc>
        <w:tc>
          <w:tcPr>
            <w:tcW w:w="3021" w:type="dxa"/>
          </w:tcPr>
          <w:p w14:paraId="2238E581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_______________________________</w:t>
            </w:r>
          </w:p>
          <w:p w14:paraId="7BC95668" w14:textId="77777777" w:rsidR="00CA1C14" w:rsidRPr="0023056C" w:rsidRDefault="00CA1C14" w:rsidP="00CA1C14">
            <w:pPr>
              <w:spacing w:line="260" w:lineRule="atLeast"/>
              <w:jc w:val="center"/>
              <w:rPr>
                <w:rFonts w:ascii="Times New Roman" w:hAnsi="Times New Roman" w:cs="Times New Roman"/>
              </w:rPr>
            </w:pPr>
            <w:r w:rsidRPr="0023056C">
              <w:rPr>
                <w:rFonts w:ascii="Times New Roman" w:hAnsi="Times New Roman" w:cs="Times New Roman"/>
              </w:rPr>
              <w:t>(podpis)</w:t>
            </w:r>
          </w:p>
        </w:tc>
      </w:tr>
    </w:tbl>
    <w:p w14:paraId="7CC0608A" w14:textId="77777777" w:rsidR="00246011" w:rsidRPr="0023056C" w:rsidRDefault="00246011">
      <w:pPr>
        <w:rPr>
          <w:rFonts w:ascii="Times New Roman" w:hAnsi="Times New Roman" w:cs="Times New Roman"/>
        </w:rPr>
      </w:pPr>
    </w:p>
    <w:sectPr w:rsidR="00246011" w:rsidRPr="00230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201F6"/>
    <w:multiLevelType w:val="hybridMultilevel"/>
    <w:tmpl w:val="E0E89E56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3662D53"/>
    <w:multiLevelType w:val="hybridMultilevel"/>
    <w:tmpl w:val="6AD84C34"/>
    <w:lvl w:ilvl="0" w:tplc="9D7C184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960776">
    <w:abstractNumId w:val="3"/>
  </w:num>
  <w:num w:numId="2" w16cid:durableId="845052467">
    <w:abstractNumId w:val="1"/>
  </w:num>
  <w:num w:numId="3" w16cid:durableId="1437215943">
    <w:abstractNumId w:val="4"/>
  </w:num>
  <w:num w:numId="4" w16cid:durableId="340548005">
    <w:abstractNumId w:val="2"/>
  </w:num>
  <w:num w:numId="5" w16cid:durableId="190802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7C4"/>
    <w:rsid w:val="00160C7A"/>
    <w:rsid w:val="0023056C"/>
    <w:rsid w:val="00246011"/>
    <w:rsid w:val="002A1C83"/>
    <w:rsid w:val="002A2EEA"/>
    <w:rsid w:val="002D3EA4"/>
    <w:rsid w:val="003D4F14"/>
    <w:rsid w:val="005547C4"/>
    <w:rsid w:val="005D6FDA"/>
    <w:rsid w:val="0077591B"/>
    <w:rsid w:val="00850699"/>
    <w:rsid w:val="0098030B"/>
    <w:rsid w:val="009D0840"/>
    <w:rsid w:val="00A750EB"/>
    <w:rsid w:val="00AB2B6C"/>
    <w:rsid w:val="00B351D1"/>
    <w:rsid w:val="00B9210E"/>
    <w:rsid w:val="00BC3FC1"/>
    <w:rsid w:val="00C16CED"/>
    <w:rsid w:val="00CA1C14"/>
    <w:rsid w:val="00CF0CDE"/>
    <w:rsid w:val="00D47F58"/>
    <w:rsid w:val="00D66BB8"/>
    <w:rsid w:val="00E0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2DE4"/>
  <w15:docId w15:val="{69BB452A-E879-4101-A541-94443C051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CED"/>
    <w:pPr>
      <w:ind w:left="720"/>
      <w:contextualSpacing/>
    </w:pPr>
  </w:style>
  <w:style w:type="table" w:styleId="Tabelamrea">
    <w:name w:val="Table Grid"/>
    <w:basedOn w:val="Navadnatabela"/>
    <w:uiPriority w:val="39"/>
    <w:rsid w:val="00CA1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23056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basedOn w:val="Navaden"/>
    <w:link w:val="GlavaZnak"/>
    <w:uiPriority w:val="99"/>
    <w:unhideWhenUsed/>
    <w:rsid w:val="00B351D1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GlavaZnak">
    <w:name w:val="Glava Znak"/>
    <w:basedOn w:val="Privzetapisavaodstavka"/>
    <w:link w:val="Glava"/>
    <w:uiPriority w:val="99"/>
    <w:rsid w:val="00B351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mojcalenassi</dc:creator>
  <cp:lastModifiedBy>Stanislava Bjelajac - SOUODBK</cp:lastModifiedBy>
  <cp:revision>3</cp:revision>
  <dcterms:created xsi:type="dcterms:W3CDTF">2026-06-16T10:34:00Z</dcterms:created>
  <dcterms:modified xsi:type="dcterms:W3CDTF">2026-06-16T10:35:00Z</dcterms:modified>
</cp:coreProperties>
</file>